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512"/>
        <w:gridCol w:w="988"/>
        <w:gridCol w:w="1470"/>
        <w:gridCol w:w="1425"/>
        <w:gridCol w:w="1440"/>
        <w:gridCol w:w="1395"/>
        <w:gridCol w:w="1260"/>
        <w:gridCol w:w="1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ajorEastAsia" w:hAnsiTheme="majorEastAsia" w:eastAsiaTheme="majorEastAsia"/>
                <w:b/>
                <w:color w:val="000000"/>
                <w:sz w:val="18"/>
                <w:szCs w:val="36"/>
              </w:rPr>
            </w:pPr>
            <w:r>
              <w:rPr>
                <w:rFonts w:cs="Tahoma" w:asciiTheme="majorEastAsia" w:hAnsiTheme="majorEastAsia" w:eastAsiaTheme="majorEastAsia"/>
                <w:b/>
                <w:color w:val="000000"/>
                <w:sz w:val="36"/>
                <w:szCs w:val="36"/>
              </w:rPr>
              <w:pict>
                <v:shape id="_x0000_s1030" o:spid="_x0000_s1030" o:spt="202" type="#_x0000_t202" style="position:absolute;left:0pt;margin-left:-167pt;margin-top:-20.3pt;height:531pt;width:67.25pt;z-index:251659264;mso-width-relative:page;mso-height-relative:page;" stroked="t" coordsize="21600,21600">
                  <v:path/>
                  <v:fill focussize="0,0"/>
                  <v:stroke color="#FFFFFF" joinstyle="miter"/>
                  <v:imagedata o:title=""/>
                  <o:lock v:ext="edit"/>
                  <v:textbox style="layout-flow:vertical-ideographic;">
                    <w:txbxContent>
                      <w:p>
                        <w:pPr>
                          <w:spacing w:line="40" w:lineRule="exact"/>
                        </w:pPr>
                        <w:r>
                          <w:rPr>
                            <w:rFonts w:hint="eastAsia"/>
                          </w:rPr>
                          <w:t>_________________________________________________________________________________</w:t>
                        </w:r>
                      </w:p>
                      <w:p>
                        <w:pPr>
                          <w:spacing w:line="100" w:lineRule="exact"/>
                        </w:pPr>
                        <w:r>
                          <w:t>…………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</w:t>
                        </w:r>
                        <w:r>
                          <w:rPr>
                            <w:rFonts w:hint="eastAsia"/>
                            <w:position w:val="-6"/>
                          </w:rPr>
                          <w:t>装</w:t>
                        </w:r>
                        <w:r>
                          <w:t>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.................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>
                          <w:rPr>
                            <w:rFonts w:hint="eastAsia"/>
                            <w:position w:val="-6"/>
                          </w:rPr>
                          <w:t>订</w:t>
                        </w:r>
                        <w:r>
                          <w:t>................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</w:t>
                        </w:r>
                        <w:r>
                          <w:rPr>
                            <w:rFonts w:hint="eastAsia"/>
                            <w:position w:val="-6"/>
                          </w:rPr>
                          <w:t>线</w:t>
                        </w:r>
                        <w:r>
                          <w:t>.............</w:t>
                        </w:r>
                        <w:r>
                          <w:rPr>
                            <w:rFonts w:hint="eastAsia"/>
                          </w:rPr>
                          <w:t>............</w:t>
                        </w:r>
                        <w:r>
                          <w:t>..</w:t>
                        </w:r>
                        <w:r>
                          <w:rPr>
                            <w:rFonts w:hint="eastAsia"/>
                          </w:rPr>
                          <w:t>.....</w:t>
                        </w:r>
                      </w:p>
                    </w:txbxContent>
                  </v:textbox>
                </v:shape>
              </w:pict>
            </w:r>
            <w:r>
              <w:rPr>
                <w:rFonts w:cs="Tahoma" w:asciiTheme="majorEastAsia" w:hAnsiTheme="majorEastAsia" w:eastAsiaTheme="majorEastAsia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 w:cs="Tahoma" w:asciiTheme="majorEastAsia" w:hAnsiTheme="majorEastAsia" w:eastAsiaTheme="majorEastAsia"/>
                <w:b/>
                <w:color w:val="000000"/>
                <w:sz w:val="72"/>
                <w:szCs w:val="36"/>
                <w:eastAsianLayout w:id="1" w:combine="1"/>
              </w:rPr>
              <w:t xml:space="preserve">三门峡社会管理职业学院 </w:t>
            </w:r>
            <w:r>
              <w:rPr>
                <w:rFonts w:hint="eastAsia" w:cs="Tahoma" w:asciiTheme="majorEastAsia" w:hAnsiTheme="majorEastAsia" w:eastAsiaTheme="majorEastAsia"/>
                <w:b/>
                <w:color w:val="000000"/>
                <w:spacing w:val="30"/>
                <w:sz w:val="10"/>
                <w:szCs w:val="36"/>
                <w:eastAsianLayout w:id="2" w:combine="1"/>
              </w:rPr>
              <w:t xml:space="preserve"> </w:t>
            </w:r>
            <w:r>
              <w:rPr>
                <w:rFonts w:hint="eastAsia" w:cs="Tahoma" w:asciiTheme="majorEastAsia" w:hAnsiTheme="majorEastAsia" w:eastAsiaTheme="majorEastAsia"/>
                <w:b/>
                <w:snapToGrid w:val="0"/>
                <w:color w:val="000000"/>
                <w:spacing w:val="36"/>
                <w:sz w:val="72"/>
                <w:szCs w:val="36"/>
                <w:eastAsianLayout w:id="3" w:combine="1"/>
              </w:rPr>
              <w:t>三 门 峡 技 师 学 院</w:t>
            </w:r>
            <w:r>
              <w:rPr>
                <w:rFonts w:hint="eastAsia" w:cs="Tahoma" w:asciiTheme="majorEastAsia" w:hAnsiTheme="majorEastAsia" w:eastAsiaTheme="majorEastAsia"/>
                <w:b/>
                <w:bCs/>
                <w:color w:val="000000"/>
                <w:position w:val="10"/>
                <w:sz w:val="48"/>
                <w:szCs w:val="48"/>
              </w:rPr>
              <w:t>现金支付情况说明书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pacing w:after="0" w:line="160" w:lineRule="exact"/>
              <w:jc w:val="center"/>
              <w:rPr>
                <w:rFonts w:cs="Tahoma" w:asciiTheme="majorEastAsia" w:hAnsiTheme="majorEastAsia" w:eastAsiaTheme="majorEastAsia"/>
                <w:b/>
                <w:bCs/>
                <w:color w:val="000000"/>
                <w:sz w:val="40"/>
                <w:szCs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cs="Tahom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8"/>
              </w:rPr>
              <w:t>填制日期：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</w:rPr>
              <w:t>部门名称</w:t>
            </w:r>
          </w:p>
        </w:tc>
        <w:tc>
          <w:tcPr>
            <w:tcW w:w="9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21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</w:rPr>
              <w:t>现金支付项目</w:t>
            </w:r>
          </w:p>
        </w:tc>
        <w:tc>
          <w:tcPr>
            <w:tcW w:w="9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21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</w:rPr>
              <w:t>现金支付金额</w:t>
            </w:r>
          </w:p>
        </w:tc>
        <w:tc>
          <w:tcPr>
            <w:tcW w:w="934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6220" w:leftChars="100" w:hanging="6000" w:hangingChars="2500"/>
              <w:rPr>
                <w:rFonts w:cs="Tahoma" w:asciiTheme="minorEastAsia" w:hAnsiTheme="minorEastAsia" w:eastAsiaTheme="minorEastAsia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</w:rPr>
              <w:t xml:space="preserve">（大写）：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21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</w:rPr>
              <w:t>情况说明</w:t>
            </w:r>
          </w:p>
        </w:tc>
        <w:tc>
          <w:tcPr>
            <w:tcW w:w="9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firstLine="720" w:firstLineChars="300"/>
              <w:jc w:val="both"/>
              <w:rPr>
                <w:rFonts w:hint="default" w:cs="Tahom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firstLine="480" w:firstLineChars="200"/>
              <w:jc w:val="both"/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校长</w:t>
            </w:r>
          </w:p>
        </w:tc>
        <w:tc>
          <w:tcPr>
            <w:tcW w:w="1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</w:rPr>
              <w:t>财务负责人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cs="Tahom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</w:rPr>
              <w:t>部门负责人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rPr>
          <w:trHeight w:val="615" w:hRule="atLeast"/>
          <w:jc w:val="center"/>
        </w:trPr>
        <w:tc>
          <w:tcPr>
            <w:tcW w:w="1154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cs="Tahom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000000"/>
                <w:sz w:val="24"/>
                <w:szCs w:val="24"/>
              </w:rPr>
              <w:t>备注：</w:t>
            </w: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  <w:szCs w:val="24"/>
              </w:rPr>
              <w:t>本说明书作为个人用现金支出结算报销的审核依据，同时需附收款单位出具的收受现金原因、联系方式等情况的证明。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418" w:right="1440" w:bottom="1418" w:left="1440" w:header="709" w:footer="709" w:gutter="1247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mZlYzQwMWExNjVhNWY0NDliNmQ3Yzk1ZTZlZTUwZDgifQ=="/>
  </w:docVars>
  <w:rsids>
    <w:rsidRoot w:val="00D31D50"/>
    <w:rsid w:val="00015992"/>
    <w:rsid w:val="0004195A"/>
    <w:rsid w:val="000D1742"/>
    <w:rsid w:val="000E6E64"/>
    <w:rsid w:val="001B4D9E"/>
    <w:rsid w:val="001F0492"/>
    <w:rsid w:val="00215DF4"/>
    <w:rsid w:val="00232691"/>
    <w:rsid w:val="00272FD0"/>
    <w:rsid w:val="002746A1"/>
    <w:rsid w:val="00294438"/>
    <w:rsid w:val="002C3703"/>
    <w:rsid w:val="002C64C0"/>
    <w:rsid w:val="002D6EAD"/>
    <w:rsid w:val="00323B43"/>
    <w:rsid w:val="003535B3"/>
    <w:rsid w:val="003A1B3B"/>
    <w:rsid w:val="003B3377"/>
    <w:rsid w:val="003D37D8"/>
    <w:rsid w:val="003E697A"/>
    <w:rsid w:val="00420E8C"/>
    <w:rsid w:val="004231E2"/>
    <w:rsid w:val="00426133"/>
    <w:rsid w:val="0042621E"/>
    <w:rsid w:val="004358AB"/>
    <w:rsid w:val="00460736"/>
    <w:rsid w:val="00464796"/>
    <w:rsid w:val="00502802"/>
    <w:rsid w:val="00511521"/>
    <w:rsid w:val="00521AA9"/>
    <w:rsid w:val="00522048"/>
    <w:rsid w:val="00583F45"/>
    <w:rsid w:val="005F5D17"/>
    <w:rsid w:val="0062642F"/>
    <w:rsid w:val="00664816"/>
    <w:rsid w:val="00675D0E"/>
    <w:rsid w:val="00695FBA"/>
    <w:rsid w:val="00706802"/>
    <w:rsid w:val="00720AA8"/>
    <w:rsid w:val="007278BC"/>
    <w:rsid w:val="00750AB7"/>
    <w:rsid w:val="007A7852"/>
    <w:rsid w:val="007D3C4B"/>
    <w:rsid w:val="007D6892"/>
    <w:rsid w:val="008442A6"/>
    <w:rsid w:val="008A3F81"/>
    <w:rsid w:val="008A648E"/>
    <w:rsid w:val="008B4E15"/>
    <w:rsid w:val="008B7726"/>
    <w:rsid w:val="008E0A45"/>
    <w:rsid w:val="008E3CA9"/>
    <w:rsid w:val="009223E4"/>
    <w:rsid w:val="00946EC0"/>
    <w:rsid w:val="00967CE8"/>
    <w:rsid w:val="009729A9"/>
    <w:rsid w:val="0099520C"/>
    <w:rsid w:val="009C3D6C"/>
    <w:rsid w:val="009C535C"/>
    <w:rsid w:val="009E2E24"/>
    <w:rsid w:val="009F24C4"/>
    <w:rsid w:val="009F4975"/>
    <w:rsid w:val="00A116B8"/>
    <w:rsid w:val="00A25C2C"/>
    <w:rsid w:val="00A278E0"/>
    <w:rsid w:val="00A5085D"/>
    <w:rsid w:val="00A64DB0"/>
    <w:rsid w:val="00AF55A1"/>
    <w:rsid w:val="00B026AD"/>
    <w:rsid w:val="00B12330"/>
    <w:rsid w:val="00B43B9F"/>
    <w:rsid w:val="00B62521"/>
    <w:rsid w:val="00BC7A3A"/>
    <w:rsid w:val="00BE5FF7"/>
    <w:rsid w:val="00BE6444"/>
    <w:rsid w:val="00C224D8"/>
    <w:rsid w:val="00C36560"/>
    <w:rsid w:val="00CC0ECB"/>
    <w:rsid w:val="00CE08FB"/>
    <w:rsid w:val="00CF768C"/>
    <w:rsid w:val="00D31D50"/>
    <w:rsid w:val="00D50D4F"/>
    <w:rsid w:val="00D51FFB"/>
    <w:rsid w:val="00D6404C"/>
    <w:rsid w:val="00D71C24"/>
    <w:rsid w:val="00DA3D53"/>
    <w:rsid w:val="00DB0668"/>
    <w:rsid w:val="00DE21DB"/>
    <w:rsid w:val="00DF19DE"/>
    <w:rsid w:val="00EC6BDB"/>
    <w:rsid w:val="00EE509A"/>
    <w:rsid w:val="00F45B7B"/>
    <w:rsid w:val="00F5276A"/>
    <w:rsid w:val="00F602BA"/>
    <w:rsid w:val="00F700E1"/>
    <w:rsid w:val="00F80C39"/>
    <w:rsid w:val="00F97D7C"/>
    <w:rsid w:val="00FC6CD9"/>
    <w:rsid w:val="02785724"/>
    <w:rsid w:val="07BF71E7"/>
    <w:rsid w:val="0A4721F8"/>
    <w:rsid w:val="22F005B5"/>
    <w:rsid w:val="235B4EA4"/>
    <w:rsid w:val="24172B97"/>
    <w:rsid w:val="258572DA"/>
    <w:rsid w:val="269F0C21"/>
    <w:rsid w:val="38F92413"/>
    <w:rsid w:val="3B7364AD"/>
    <w:rsid w:val="3DA74B34"/>
    <w:rsid w:val="3E6D7B2B"/>
    <w:rsid w:val="3FE23C01"/>
    <w:rsid w:val="474D4056"/>
    <w:rsid w:val="4C101AF6"/>
    <w:rsid w:val="4F0A6CD0"/>
    <w:rsid w:val="50D47596"/>
    <w:rsid w:val="551068BB"/>
    <w:rsid w:val="5B1F58B2"/>
    <w:rsid w:val="5BBE331C"/>
    <w:rsid w:val="60EC4488"/>
    <w:rsid w:val="643979E4"/>
    <w:rsid w:val="695909CD"/>
    <w:rsid w:val="6B6C069F"/>
    <w:rsid w:val="6EA77C40"/>
    <w:rsid w:val="705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1</Lines>
  <Paragraphs>1</Paragraphs>
  <TotalTime>30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hp</cp:lastModifiedBy>
  <cp:lastPrinted>2020-06-15T02:23:00Z</cp:lastPrinted>
  <dcterms:modified xsi:type="dcterms:W3CDTF">2023-05-31T07:52:25Z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69E81CED896B4FB9BEA1C883D69C31DF</vt:lpwstr>
  </property>
</Properties>
</file>