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17" w:type="dxa"/>
        <w:jc w:val="center"/>
        <w:tblInd w:w="960" w:type="dxa"/>
        <w:tblLook w:val="04A0"/>
      </w:tblPr>
      <w:tblGrid>
        <w:gridCol w:w="731"/>
        <w:gridCol w:w="2447"/>
        <w:gridCol w:w="1843"/>
        <w:gridCol w:w="1355"/>
        <w:gridCol w:w="1134"/>
        <w:gridCol w:w="1133"/>
        <w:gridCol w:w="1198"/>
        <w:gridCol w:w="992"/>
        <w:gridCol w:w="1134"/>
        <w:gridCol w:w="850"/>
      </w:tblGrid>
      <w:tr w:rsidR="00997BFA" w:rsidRPr="00077327" w:rsidTr="00C06691">
        <w:trPr>
          <w:trHeight w:val="581"/>
          <w:jc w:val="center"/>
        </w:trPr>
        <w:tc>
          <w:tcPr>
            <w:tcW w:w="12817" w:type="dxa"/>
            <w:gridSpan w:val="10"/>
            <w:shd w:val="clear" w:color="auto" w:fill="auto"/>
            <w:noWrap/>
            <w:vAlign w:val="center"/>
            <w:hideMark/>
          </w:tcPr>
          <w:p w:rsidR="00997BFA" w:rsidRPr="00077327" w:rsidRDefault="006150DC" w:rsidP="00224C18">
            <w:pPr>
              <w:spacing w:line="9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21"/>
              </w:rPr>
            </w:pPr>
            <w:r w:rsidRPr="006150DC">
              <w:rPr>
                <w:rFonts w:asciiTheme="minorEastAsia" w:hAnsiTheme="minorEastAsia" w:cs="宋体"/>
                <w:noProof/>
                <w:color w:val="000000"/>
                <w:kern w:val="0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-74.2pt;margin-top:-18.85pt;width:.6pt;height:475.45pt;flip:x;z-index:251659264" o:connectortype="straight"/>
              </w:pict>
            </w:r>
            <w:r w:rsidRPr="006150DC">
              <w:rPr>
                <w:rFonts w:asciiTheme="minorEastAsia" w:hAnsiTheme="minorEastAsia" w:cs="宋体"/>
                <w:noProof/>
                <w:color w:val="000000"/>
                <w:kern w:val="0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-141.8pt;margin-top:-25.4pt;width:67.25pt;height:531pt;z-index:251658240" strokecolor="white [3212]">
                  <v:textbox style="layout-flow:vertical-ideographic;mso-next-textbox:#_x0000_s1036">
                    <w:txbxContent>
                      <w:p w:rsidR="00BA1571" w:rsidRPr="005D47EE" w:rsidRDefault="00BA1571" w:rsidP="00BA1571">
                        <w:pPr>
                          <w:spacing w:line="40" w:lineRule="exact"/>
                        </w:pPr>
                        <w:r w:rsidRPr="005D47EE">
                          <w:rPr>
                            <w:rFonts w:hint="eastAsia"/>
                          </w:rPr>
                          <w:t>__________________________________________________________________________________</w:t>
                        </w:r>
                      </w:p>
                      <w:p w:rsidR="00BA1571" w:rsidRDefault="00BA1571" w:rsidP="00BA1571">
                        <w:pPr>
                          <w:spacing w:line="100" w:lineRule="exact"/>
                        </w:pPr>
                        <w:r>
                          <w:t>…………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…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…</w:t>
                        </w:r>
                        <w:r>
                          <w:rPr>
                            <w:rFonts w:hint="eastAsia"/>
                          </w:rPr>
                          <w:t>.</w:t>
                        </w:r>
                        <w:r>
                          <w:t>…</w:t>
                        </w:r>
                        <w:r w:rsidR="00521179">
                          <w:t>…</w:t>
                        </w:r>
                        <w:r w:rsidR="00521179">
                          <w:rPr>
                            <w:rFonts w:hint="eastAsia"/>
                          </w:rPr>
                          <w:t>.</w:t>
                        </w:r>
                        <w:r>
                          <w:t>…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..........</w:t>
                        </w:r>
                        <w:r w:rsidRPr="00090C18">
                          <w:rPr>
                            <w:rFonts w:hint="eastAsia"/>
                            <w:position w:val="-6"/>
                          </w:rPr>
                          <w:t>装</w:t>
                        </w:r>
                        <w:r>
                          <w:t>.........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</w:t>
                        </w:r>
                        <w:r>
                          <w:rPr>
                            <w:rFonts w:hint="eastAsia"/>
                          </w:rPr>
                          <w:t>......</w:t>
                        </w:r>
                        <w:r>
                          <w:t>.................</w:t>
                        </w:r>
                        <w:r>
                          <w:rPr>
                            <w:rFonts w:hint="eastAsia"/>
                          </w:rPr>
                          <w:t>.</w:t>
                        </w:r>
                        <w:r w:rsidRPr="00090C18">
                          <w:rPr>
                            <w:rFonts w:hint="eastAsia"/>
                            <w:position w:val="-6"/>
                          </w:rPr>
                          <w:t>订</w:t>
                        </w:r>
                        <w:r>
                          <w:t>................</w:t>
                        </w:r>
                        <w:r>
                          <w:rPr>
                            <w:rFonts w:hint="eastAsia"/>
                          </w:rPr>
                          <w:t>.</w:t>
                        </w:r>
                        <w:r>
                          <w:t>.</w:t>
                        </w:r>
                        <w:r>
                          <w:rPr>
                            <w:rFonts w:hint="eastAsia"/>
                          </w:rPr>
                          <w:t>.....</w:t>
                        </w:r>
                        <w:r>
                          <w:t>..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............</w:t>
                        </w:r>
                        <w:r w:rsidRPr="00090C18">
                          <w:rPr>
                            <w:rFonts w:hint="eastAsia"/>
                            <w:position w:val="-6"/>
                          </w:rPr>
                          <w:t>线</w:t>
                        </w:r>
                        <w:r>
                          <w:t>.........</w:t>
                        </w:r>
                        <w:r>
                          <w:rPr>
                            <w:rFonts w:hint="eastAsia"/>
                          </w:rPr>
                          <w:t>....</w:t>
                        </w:r>
                        <w:r>
                          <w:t>....</w:t>
                        </w:r>
                        <w:r>
                          <w:rPr>
                            <w:rFonts w:hint="eastAsia"/>
                          </w:rPr>
                          <w:t>........</w:t>
                        </w:r>
                        <w:r w:rsidR="006D1F8C">
                          <w:rPr>
                            <w:rFonts w:hint="eastAsia"/>
                          </w:rPr>
                          <w:t>..</w:t>
                        </w:r>
                        <w:r>
                          <w:rPr>
                            <w:rFonts w:hint="eastAsia"/>
                          </w:rPr>
                          <w:t>.................</w:t>
                        </w:r>
                        <w:r>
                          <w:t>..</w:t>
                        </w:r>
                        <w:r>
                          <w:rPr>
                            <w:rFonts w:hint="eastAsia"/>
                          </w:rPr>
                          <w:t>.....</w:t>
                        </w:r>
                      </w:p>
                    </w:txbxContent>
                  </v:textbox>
                </v:shape>
              </w:pict>
            </w:r>
            <w:r w:rsidR="00BA1571" w:rsidRPr="006539F7">
              <w:rPr>
                <w:rFonts w:asciiTheme="majorEastAsia" w:eastAsiaTheme="majorEastAsia" w:hAnsiTheme="majorEastAsia" w:cs="Tahoma" w:hint="eastAsia"/>
                <w:b/>
                <w:color w:val="000000"/>
                <w:sz w:val="72"/>
                <w:szCs w:val="36"/>
                <w:eastAsianLayout w:id="1939531265" w:combine="1"/>
              </w:rPr>
              <w:t>三门峡社会管理职业学院</w:t>
            </w:r>
            <w:r w:rsidR="00BA1571">
              <w:rPr>
                <w:rFonts w:asciiTheme="majorEastAsia" w:eastAsiaTheme="majorEastAsia" w:hAnsiTheme="majorEastAsia" w:cs="Tahoma" w:hint="eastAsia"/>
                <w:b/>
                <w:color w:val="000000"/>
                <w:sz w:val="72"/>
                <w:szCs w:val="36"/>
                <w:eastAsianLayout w:id="1939531265" w:combine="1"/>
              </w:rPr>
              <w:t xml:space="preserve"> </w:t>
            </w:r>
            <w:r w:rsidR="00BA1571" w:rsidRPr="00BA1571">
              <w:rPr>
                <w:rFonts w:asciiTheme="majorEastAsia" w:eastAsiaTheme="majorEastAsia" w:hAnsiTheme="majorEastAsia" w:cs="Tahoma" w:hint="eastAsia"/>
                <w:b/>
                <w:color w:val="000000"/>
                <w:sz w:val="18"/>
                <w:szCs w:val="36"/>
                <w:eastAsianLayout w:id="1939531265" w:combine="1"/>
              </w:rPr>
              <w:t xml:space="preserve"> </w:t>
            </w:r>
            <w:r w:rsidR="00BA1571" w:rsidRPr="00A52E11">
              <w:rPr>
                <w:rFonts w:asciiTheme="majorEastAsia" w:eastAsiaTheme="majorEastAsia" w:hAnsiTheme="majorEastAsia" w:cs="Tahoma" w:hint="eastAsia"/>
                <w:b/>
                <w:snapToGrid w:val="0"/>
                <w:color w:val="000000"/>
                <w:spacing w:val="19"/>
                <w:sz w:val="72"/>
                <w:szCs w:val="36"/>
                <w:eastAsianLayout w:id="1939531265" w:combine="1"/>
              </w:rPr>
              <w:t>三 门 峡 技 师 学 院</w:t>
            </w:r>
            <w:r w:rsidR="00224C18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position w:val="10"/>
                <w:sz w:val="48"/>
                <w:szCs w:val="48"/>
              </w:rPr>
              <w:t>项目</w:t>
            </w:r>
            <w:r w:rsidR="002640BF" w:rsidRPr="00BA1571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position w:val="10"/>
                <w:sz w:val="48"/>
                <w:szCs w:val="48"/>
              </w:rPr>
              <w:t>资金及大额</w:t>
            </w:r>
            <w:r w:rsidR="00EE5931" w:rsidRPr="00BA1571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position w:val="10"/>
                <w:sz w:val="48"/>
                <w:szCs w:val="48"/>
              </w:rPr>
              <w:t>支出审批表</w:t>
            </w:r>
          </w:p>
        </w:tc>
      </w:tr>
      <w:tr w:rsidR="00997BFA" w:rsidRPr="00077327" w:rsidTr="00C06691">
        <w:trPr>
          <w:trHeight w:val="574"/>
          <w:jc w:val="center"/>
        </w:trPr>
        <w:tc>
          <w:tcPr>
            <w:tcW w:w="12817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327" w:rsidRPr="00E6722E" w:rsidRDefault="00077327" w:rsidP="00B518E9">
            <w:pPr>
              <w:spacing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997BFA" w:rsidRPr="00E6722E" w:rsidRDefault="00997BFA" w:rsidP="00CC18D6">
            <w:pPr>
              <w:spacing w:after="100" w:afterAutospacing="1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申请部门：                        </w:t>
            </w:r>
            <w:r w:rsidR="00993BE2"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</w:t>
            </w: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申请日期：   年   月   日                           </w:t>
            </w:r>
            <w:r w:rsidR="002134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</w:t>
            </w: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</w:t>
            </w:r>
            <w:r w:rsidR="00993BE2"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单位：元</w:t>
            </w:r>
          </w:p>
        </w:tc>
      </w:tr>
      <w:tr w:rsidR="00CF42CD" w:rsidRPr="00997BFA" w:rsidTr="00CF42CD">
        <w:trPr>
          <w:trHeight w:val="7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0572D7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0572D7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0572D7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付款事项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2CD" w:rsidRPr="00E6722E" w:rsidRDefault="00CF42CD" w:rsidP="000572D7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合同（协议）金额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2CD" w:rsidRPr="00E6722E" w:rsidRDefault="00CF42CD" w:rsidP="000572D7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党委会</w:t>
            </w:r>
          </w:p>
          <w:p w:rsidR="00CF42CD" w:rsidRPr="00E6722E" w:rsidRDefault="00CF42CD" w:rsidP="000572D7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文件依据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0572D7">
            <w:pPr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资金来源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CD" w:rsidRPr="00E6722E" w:rsidRDefault="00CF42CD" w:rsidP="000572D7">
            <w:pPr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经费类别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CD" w:rsidRPr="00E6722E" w:rsidRDefault="00CF42CD" w:rsidP="00AA4DBD">
            <w:pPr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本次合计金额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2CD" w:rsidRPr="00E6722E" w:rsidRDefault="00CF42CD" w:rsidP="00C06691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累计金额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2CD" w:rsidRPr="00E6722E" w:rsidRDefault="00CF42CD" w:rsidP="000572D7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累计支付比例</w:t>
            </w:r>
          </w:p>
        </w:tc>
      </w:tr>
      <w:tr w:rsidR="00CF42CD" w:rsidRPr="00997BFA" w:rsidTr="00CF42CD">
        <w:trPr>
          <w:trHeight w:val="57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E154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CD" w:rsidRPr="00E6722E" w:rsidRDefault="00CF42CD" w:rsidP="00E154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F42CD" w:rsidRPr="00997BFA" w:rsidTr="00CF42CD">
        <w:trPr>
          <w:trHeight w:val="575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EC07F3">
            <w:pPr>
              <w:widowControl/>
              <w:ind w:leftChars="-303" w:left="-636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E154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CD" w:rsidRPr="00E6722E" w:rsidRDefault="00CF42CD" w:rsidP="00E154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F42CD" w:rsidRPr="00997BFA" w:rsidTr="00CF42CD">
        <w:trPr>
          <w:trHeight w:val="575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E154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CD" w:rsidRPr="00E6722E" w:rsidRDefault="00CF42CD" w:rsidP="00E154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F42CD" w:rsidRPr="00997BFA" w:rsidTr="00CF42CD">
        <w:trPr>
          <w:trHeight w:val="575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E154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CD" w:rsidRPr="00E6722E" w:rsidRDefault="00CF42CD" w:rsidP="00E154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F42CD" w:rsidRPr="00997BFA" w:rsidTr="00CF42CD">
        <w:trPr>
          <w:trHeight w:val="575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CD" w:rsidRPr="00E6722E" w:rsidRDefault="00CF42CD" w:rsidP="008A1E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CD" w:rsidRPr="00E6722E" w:rsidRDefault="00CF42CD" w:rsidP="008A1E4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DF141A" w:rsidRPr="00997BFA" w:rsidTr="00CF42CD">
        <w:trPr>
          <w:trHeight w:val="986"/>
          <w:jc w:val="center"/>
        </w:trPr>
        <w:tc>
          <w:tcPr>
            <w:tcW w:w="3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41A" w:rsidRPr="00E6722E" w:rsidRDefault="00997BFA" w:rsidP="006D1F8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主管财务院领导：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41A" w:rsidRPr="00E6722E" w:rsidRDefault="00997BFA" w:rsidP="006D1F8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财务处：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41A" w:rsidRPr="00E6722E" w:rsidRDefault="00997BFA" w:rsidP="006D1F8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纪检监察：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41A" w:rsidRPr="00E6722E" w:rsidRDefault="00997BFA" w:rsidP="006D1F8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项目办：</w:t>
            </w:r>
            <w:r w:rsidRPr="00E6722E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ab/>
            </w:r>
          </w:p>
        </w:tc>
      </w:tr>
      <w:tr w:rsidR="00DF141A" w:rsidRPr="00997BFA" w:rsidTr="00CF42CD">
        <w:trPr>
          <w:trHeight w:val="986"/>
          <w:jc w:val="center"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41A" w:rsidRPr="00E6722E" w:rsidRDefault="00997BFA" w:rsidP="006D1F8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招标办：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41A" w:rsidRPr="00E6722E" w:rsidRDefault="00997BFA" w:rsidP="006D1F8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主管院领导：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41A" w:rsidRPr="00E6722E" w:rsidRDefault="00997BFA" w:rsidP="006D1F8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部门负责人：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41A" w:rsidRPr="00E6722E" w:rsidRDefault="00997BFA" w:rsidP="006D1F8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72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经办人：</w:t>
            </w:r>
          </w:p>
        </w:tc>
      </w:tr>
      <w:tr w:rsidR="00997BFA" w:rsidRPr="00997BFA" w:rsidTr="00C06691">
        <w:trPr>
          <w:trHeight w:val="671"/>
          <w:jc w:val="center"/>
        </w:trPr>
        <w:tc>
          <w:tcPr>
            <w:tcW w:w="12817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FA" w:rsidRPr="00997BFA" w:rsidRDefault="00997BFA" w:rsidP="004E6A85">
            <w:pPr>
              <w:widowControl/>
              <w:ind w:left="632" w:hangingChars="300" w:hanging="632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06854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备注：</w:t>
            </w:r>
            <w:r w:rsidRPr="00997BF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凡项目建设及</w:t>
            </w:r>
            <w:r w:rsidR="00224C1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伍</w:t>
            </w:r>
            <w:r w:rsidRPr="00997BF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万元以上的</w:t>
            </w:r>
            <w:r w:rsidR="001D3C2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工程、</w:t>
            </w:r>
            <w:r w:rsidRPr="00997BF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商品服务采购支出使用本审批表</w:t>
            </w:r>
            <w:r w:rsidR="00D52D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  <w:r w:rsidRPr="00997BF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项目资金来源主要有专项资金、学院经费和其他三种，使用专项资金要写明资金文件</w:t>
            </w:r>
            <w:r w:rsidR="0021571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名及文</w:t>
            </w:r>
            <w:r w:rsidRPr="00997BF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号</w:t>
            </w:r>
            <w:r w:rsidR="00CF42C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  <w:r w:rsidR="00CF42CD" w:rsidRPr="000E3152">
              <w:rPr>
                <w:rFonts w:asciiTheme="minorEastAsia" w:hAnsiTheme="minorEastAsia" w:hint="eastAsia"/>
                <w:szCs w:val="21"/>
              </w:rPr>
              <w:t>经费类别主要是指人员经费、生均经费、部门业务</w:t>
            </w:r>
            <w:r w:rsidR="004E6A85">
              <w:rPr>
                <w:rFonts w:asciiTheme="minorEastAsia" w:hAnsiTheme="minorEastAsia" w:hint="eastAsia"/>
                <w:szCs w:val="21"/>
              </w:rPr>
              <w:t>活动</w:t>
            </w:r>
            <w:r w:rsidR="00CF42CD" w:rsidRPr="000E3152">
              <w:rPr>
                <w:rFonts w:asciiTheme="minorEastAsia" w:hAnsiTheme="minorEastAsia" w:hint="eastAsia"/>
                <w:szCs w:val="21"/>
              </w:rPr>
              <w:t>费、专项资金</w:t>
            </w:r>
            <w:r w:rsidR="00CF42CD">
              <w:rPr>
                <w:rFonts w:asciiTheme="minorEastAsia" w:hAnsiTheme="minorEastAsia" w:hint="eastAsia"/>
                <w:szCs w:val="21"/>
              </w:rPr>
              <w:t>、创收经费等</w:t>
            </w:r>
            <w:r w:rsidR="00CF42CD" w:rsidRPr="000E3152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</w:tbl>
    <w:p w:rsidR="00DF141A" w:rsidRPr="001F3A19" w:rsidRDefault="00AB097B" w:rsidP="00997BFA">
      <w:pPr>
        <w:widowControl/>
        <w:tabs>
          <w:tab w:val="left" w:pos="3425"/>
          <w:tab w:val="left" w:pos="5907"/>
          <w:tab w:val="left" w:pos="6850"/>
          <w:tab w:val="left" w:pos="10790"/>
          <w:tab w:val="left" w:pos="11387"/>
        </w:tabs>
        <w:ind w:leftChars="-202" w:left="-424"/>
        <w:jc w:val="left"/>
        <w:rPr>
          <w:rFonts w:asciiTheme="minorEastAsia" w:hAnsiTheme="minorEastAsia" w:cs="宋体"/>
          <w:color w:val="000000"/>
          <w:kern w:val="0"/>
          <w:sz w:val="11"/>
          <w:szCs w:val="21"/>
        </w:rPr>
      </w:pPr>
      <w:r w:rsidRPr="00997BFA">
        <w:rPr>
          <w:rFonts w:asciiTheme="minorEastAsia" w:hAnsiTheme="minorEastAsia" w:cs="宋体"/>
          <w:color w:val="000000"/>
          <w:kern w:val="0"/>
          <w:szCs w:val="21"/>
        </w:rPr>
        <w:tab/>
      </w:r>
      <w:r w:rsidRPr="00997BFA">
        <w:rPr>
          <w:rFonts w:asciiTheme="minorEastAsia" w:hAnsiTheme="minorEastAsia" w:cs="宋体"/>
          <w:color w:val="000000"/>
          <w:kern w:val="0"/>
          <w:szCs w:val="21"/>
        </w:rPr>
        <w:tab/>
      </w:r>
      <w:r w:rsidRPr="00997BFA">
        <w:rPr>
          <w:rFonts w:asciiTheme="minorEastAsia" w:hAnsiTheme="minorEastAsia" w:cs="宋体"/>
          <w:color w:val="000000"/>
          <w:kern w:val="0"/>
          <w:szCs w:val="21"/>
        </w:rPr>
        <w:tab/>
      </w:r>
      <w:r w:rsidRPr="00997BFA">
        <w:rPr>
          <w:rFonts w:asciiTheme="minorEastAsia" w:hAnsiTheme="minorEastAsia" w:cs="宋体"/>
          <w:color w:val="000000"/>
          <w:kern w:val="0"/>
          <w:szCs w:val="21"/>
        </w:rPr>
        <w:tab/>
      </w:r>
    </w:p>
    <w:sectPr w:rsidR="00DF141A" w:rsidRPr="001F3A19" w:rsidSect="00521179">
      <w:pgSz w:w="16838" w:h="11906" w:orient="landscape"/>
      <w:pgMar w:top="1588" w:right="1440" w:bottom="1588" w:left="1440" w:header="851" w:footer="992" w:gutter="1418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CD7" w:rsidRDefault="001A3CD7" w:rsidP="00AB097B">
      <w:r>
        <w:separator/>
      </w:r>
    </w:p>
  </w:endnote>
  <w:endnote w:type="continuationSeparator" w:id="0">
    <w:p w:rsidR="001A3CD7" w:rsidRDefault="001A3CD7" w:rsidP="00AB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CD7" w:rsidRDefault="001A3CD7" w:rsidP="00AB097B">
      <w:r>
        <w:separator/>
      </w:r>
    </w:p>
  </w:footnote>
  <w:footnote w:type="continuationSeparator" w:id="0">
    <w:p w:rsidR="001A3CD7" w:rsidRDefault="001A3CD7" w:rsidP="00AB09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246"/>
    <w:rsid w:val="000572D7"/>
    <w:rsid w:val="00074E8B"/>
    <w:rsid w:val="00077327"/>
    <w:rsid w:val="000C074D"/>
    <w:rsid w:val="001221BD"/>
    <w:rsid w:val="00130EB2"/>
    <w:rsid w:val="0014068E"/>
    <w:rsid w:val="00150FD9"/>
    <w:rsid w:val="001602B7"/>
    <w:rsid w:val="001A3CD7"/>
    <w:rsid w:val="001D3C2D"/>
    <w:rsid w:val="001E63A8"/>
    <w:rsid w:val="001F3A19"/>
    <w:rsid w:val="002134A8"/>
    <w:rsid w:val="00215716"/>
    <w:rsid w:val="00224C18"/>
    <w:rsid w:val="0025241D"/>
    <w:rsid w:val="002640BF"/>
    <w:rsid w:val="0027659B"/>
    <w:rsid w:val="002F5349"/>
    <w:rsid w:val="002F7D95"/>
    <w:rsid w:val="003069DC"/>
    <w:rsid w:val="00355810"/>
    <w:rsid w:val="003963C9"/>
    <w:rsid w:val="003A5D9F"/>
    <w:rsid w:val="003C381B"/>
    <w:rsid w:val="00486390"/>
    <w:rsid w:val="004959E1"/>
    <w:rsid w:val="004A68AE"/>
    <w:rsid w:val="004B329F"/>
    <w:rsid w:val="004E6A85"/>
    <w:rsid w:val="0051215D"/>
    <w:rsid w:val="00521179"/>
    <w:rsid w:val="005213BC"/>
    <w:rsid w:val="00524577"/>
    <w:rsid w:val="00542AF6"/>
    <w:rsid w:val="005E5AF9"/>
    <w:rsid w:val="005F07AA"/>
    <w:rsid w:val="006150DC"/>
    <w:rsid w:val="00616F7A"/>
    <w:rsid w:val="00617BF4"/>
    <w:rsid w:val="00621E26"/>
    <w:rsid w:val="00691CBA"/>
    <w:rsid w:val="006D1F8C"/>
    <w:rsid w:val="006D6AB1"/>
    <w:rsid w:val="006E6D14"/>
    <w:rsid w:val="006F18AF"/>
    <w:rsid w:val="006F6189"/>
    <w:rsid w:val="007005FE"/>
    <w:rsid w:val="00771904"/>
    <w:rsid w:val="00896B68"/>
    <w:rsid w:val="008E296E"/>
    <w:rsid w:val="009049B4"/>
    <w:rsid w:val="00906854"/>
    <w:rsid w:val="009858CA"/>
    <w:rsid w:val="00993BE2"/>
    <w:rsid w:val="00997BFA"/>
    <w:rsid w:val="009D1BD7"/>
    <w:rsid w:val="00A340CA"/>
    <w:rsid w:val="00A37BB7"/>
    <w:rsid w:val="00A4749D"/>
    <w:rsid w:val="00A521CC"/>
    <w:rsid w:val="00A52E11"/>
    <w:rsid w:val="00A72CEF"/>
    <w:rsid w:val="00A827AB"/>
    <w:rsid w:val="00AA4DBD"/>
    <w:rsid w:val="00AB097B"/>
    <w:rsid w:val="00AB485E"/>
    <w:rsid w:val="00AC58DF"/>
    <w:rsid w:val="00B04B7F"/>
    <w:rsid w:val="00B058CE"/>
    <w:rsid w:val="00B518E9"/>
    <w:rsid w:val="00BA1571"/>
    <w:rsid w:val="00BA67AF"/>
    <w:rsid w:val="00BD60EE"/>
    <w:rsid w:val="00BE2539"/>
    <w:rsid w:val="00BF5861"/>
    <w:rsid w:val="00C06691"/>
    <w:rsid w:val="00C22563"/>
    <w:rsid w:val="00C4210C"/>
    <w:rsid w:val="00C832CF"/>
    <w:rsid w:val="00CA494E"/>
    <w:rsid w:val="00CC18D6"/>
    <w:rsid w:val="00CD6987"/>
    <w:rsid w:val="00CF397B"/>
    <w:rsid w:val="00CF42CD"/>
    <w:rsid w:val="00D35C6C"/>
    <w:rsid w:val="00D52D1A"/>
    <w:rsid w:val="00D71BAB"/>
    <w:rsid w:val="00DF141A"/>
    <w:rsid w:val="00DF717B"/>
    <w:rsid w:val="00E07B1E"/>
    <w:rsid w:val="00E14F91"/>
    <w:rsid w:val="00E15487"/>
    <w:rsid w:val="00E16667"/>
    <w:rsid w:val="00E419AD"/>
    <w:rsid w:val="00E6722E"/>
    <w:rsid w:val="00E82F31"/>
    <w:rsid w:val="00EA6246"/>
    <w:rsid w:val="00EC07F3"/>
    <w:rsid w:val="00EE5931"/>
    <w:rsid w:val="00EF72E3"/>
    <w:rsid w:val="00F56627"/>
    <w:rsid w:val="00F63404"/>
    <w:rsid w:val="00FE3643"/>
    <w:rsid w:val="00FF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  <o:rules v:ext="edit">
        <o:r id="V:Rule2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0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09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0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09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glxycwc</dc:creator>
  <cp:lastModifiedBy>Administrator</cp:lastModifiedBy>
  <cp:revision>40</cp:revision>
  <cp:lastPrinted>2019-03-08T05:24:00Z</cp:lastPrinted>
  <dcterms:created xsi:type="dcterms:W3CDTF">2019-03-05T01:28:00Z</dcterms:created>
  <dcterms:modified xsi:type="dcterms:W3CDTF">2020-12-31T08:43:00Z</dcterms:modified>
</cp:coreProperties>
</file>