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72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三门峡社会管理职业学院  三门峡技师学院</w:t>
      </w:r>
    </w:p>
    <w:p>
      <w:pPr>
        <w:ind w:firstLine="1620" w:firstLineChars="4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隔离区人员值班表（总务处党员）</w:t>
      </w:r>
    </w:p>
    <w:tbl>
      <w:tblPr>
        <w:tblStyle w:val="7"/>
        <w:tblpPr w:leftFromText="180" w:rightFromText="180" w:vertAnchor="text" w:horzAnchor="margin" w:tblpY="10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2127"/>
        <w:gridCol w:w="1275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cs="Times New Roman" w:asciiTheme="minorHAnsi" w:hAnsiTheme="minorHAnsi" w:eastAsiaTheme="minorEastAsia"/>
                <w:kern w:val="2"/>
                <w:sz w:val="32"/>
                <w:szCs w:val="32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cs="Times New Roman" w:asciiTheme="minorHAnsi" w:hAnsiTheme="minorHAnsi" w:eastAsiaTheme="minor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cs="Times New Roman" w:asciiTheme="minorHAnsi" w:hAnsiTheme="minorHAnsi" w:eastAsiaTheme="minorEastAsia"/>
                <w:kern w:val="2"/>
                <w:sz w:val="32"/>
                <w:szCs w:val="32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cs="Times New Roman" w:asciiTheme="minorHAnsi" w:hAnsiTheme="minorHAnsi" w:eastAsiaTheme="minor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周一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赵宏斌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13503981976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周五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张丁櫆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13333989833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周二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王宣京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13525850206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周六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封新高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18839846519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周三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高金平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13939811119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周日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王拾一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13503981901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周四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  <w:t>刘新东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  <w:t xml:space="preserve">13939800263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32"/>
                <w:szCs w:val="32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水电报修电话：</w:t>
      </w:r>
      <w:r>
        <w:rPr>
          <w:rFonts w:hint="eastAsia"/>
          <w:b/>
          <w:bCs/>
          <w:sz w:val="32"/>
          <w:szCs w:val="32"/>
          <w:lang w:val="en-US" w:eastAsia="zh-CN"/>
        </w:rPr>
        <w:t>15238995959</w:t>
      </w:r>
    </w:p>
    <w:p>
      <w:pPr>
        <w:ind w:firstLine="2880" w:firstLineChars="800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2880" w:firstLineChars="8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医务室医生值班安排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医务室电话：</w:t>
      </w:r>
      <w:r>
        <w:rPr>
          <w:rFonts w:hint="eastAsia"/>
          <w:b/>
          <w:bCs/>
          <w:sz w:val="32"/>
          <w:szCs w:val="32"/>
          <w:lang w:val="en-US" w:eastAsia="zh-CN"/>
        </w:rPr>
        <w:t>3808063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城乡一体化示范区服务人员：徐晓13938120218</w:t>
      </w:r>
    </w:p>
    <w:tbl>
      <w:tblPr>
        <w:tblStyle w:val="4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4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 间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医生姓名</w:t>
            </w:r>
          </w:p>
        </w:tc>
        <w:tc>
          <w:tcPr>
            <w:tcW w:w="349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—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宋江峰</w:t>
            </w:r>
          </w:p>
        </w:tc>
        <w:tc>
          <w:tcPr>
            <w:tcW w:w="3499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6603986935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—0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杨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莉</w:t>
            </w:r>
          </w:p>
        </w:tc>
        <w:tc>
          <w:tcPr>
            <w:tcW w:w="3499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839899690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1—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.1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张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颖</w:t>
            </w:r>
          </w:p>
        </w:tc>
        <w:tc>
          <w:tcPr>
            <w:tcW w:w="3499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939842793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注：隔离区设在实训车间东侧（学院东门口），医务室、隔离区24小时值班。</w:t>
      </w:r>
    </w:p>
    <w:p>
      <w:pPr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总务处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2020年8月25日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A7A"/>
    <w:rsid w:val="00067D43"/>
    <w:rsid w:val="001E2559"/>
    <w:rsid w:val="003849B6"/>
    <w:rsid w:val="006F025A"/>
    <w:rsid w:val="00816E7E"/>
    <w:rsid w:val="0088217C"/>
    <w:rsid w:val="009A7EC5"/>
    <w:rsid w:val="009E0DC1"/>
    <w:rsid w:val="00B010EE"/>
    <w:rsid w:val="00B17A7A"/>
    <w:rsid w:val="00CD4C5C"/>
    <w:rsid w:val="00CF5F06"/>
    <w:rsid w:val="00D077B2"/>
    <w:rsid w:val="00E97D7D"/>
    <w:rsid w:val="06BC6FE3"/>
    <w:rsid w:val="0E555A65"/>
    <w:rsid w:val="142E642E"/>
    <w:rsid w:val="155849D0"/>
    <w:rsid w:val="167654D3"/>
    <w:rsid w:val="17E433CF"/>
    <w:rsid w:val="19191052"/>
    <w:rsid w:val="20385522"/>
    <w:rsid w:val="282A3562"/>
    <w:rsid w:val="2ED6395D"/>
    <w:rsid w:val="3B0C4791"/>
    <w:rsid w:val="3B7200AD"/>
    <w:rsid w:val="3CD91D10"/>
    <w:rsid w:val="473D25EC"/>
    <w:rsid w:val="5A5A79AB"/>
    <w:rsid w:val="6AC203C8"/>
    <w:rsid w:val="6B062932"/>
    <w:rsid w:val="75725EE4"/>
    <w:rsid w:val="7B8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table" w:customStyle="1" w:styleId="7">
    <w:name w:val="网格型1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336</Characters>
  <Lines>2</Lines>
  <Paragraphs>1</Paragraphs>
  <TotalTime>27</TotalTime>
  <ScaleCrop>false</ScaleCrop>
  <LinksUpToDate>false</LinksUpToDate>
  <CharactersWithSpaces>393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2020-05-08T02:33:00Z</dcterms:created>
  <dc:creator>微软用户</dc:creator>
  <cp:lastModifiedBy>百炼成钢</cp:lastModifiedBy>
  <dcterms:modified xsi:type="dcterms:W3CDTF">2020-08-25T08:33:23Z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