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44"/>
          <w:szCs w:val="44"/>
          <w:lang w:val="en-US" w:eastAsia="zh-CN"/>
        </w:rPr>
      </w:pPr>
      <w:r>
        <w:rPr>
          <w:rFonts w:hint="eastAsia"/>
          <w:sz w:val="32"/>
          <w:szCs w:val="32"/>
          <w:lang w:val="en-US" w:eastAsia="zh-CN"/>
        </w:rPr>
        <w:t xml:space="preserve"> </w:t>
      </w:r>
      <w:r>
        <w:rPr>
          <w:rFonts w:hint="eastAsia"/>
          <w:sz w:val="44"/>
          <w:szCs w:val="44"/>
          <w:lang w:val="en-US" w:eastAsia="zh-CN"/>
        </w:rPr>
        <w:t xml:space="preserve">三门峡社会管理职业学院 三门峡技师学院          </w:t>
      </w:r>
    </w:p>
    <w:p>
      <w:pPr>
        <w:ind w:firstLine="2640" w:firstLineChars="600"/>
        <w:rPr>
          <w:rFonts w:hint="eastAsia"/>
          <w:sz w:val="44"/>
          <w:szCs w:val="44"/>
          <w:lang w:val="en-US" w:eastAsia="zh-CN"/>
        </w:rPr>
      </w:pPr>
      <w:r>
        <w:rPr>
          <w:rFonts w:hint="eastAsia"/>
          <w:sz w:val="44"/>
          <w:szCs w:val="44"/>
          <w:lang w:val="en-US" w:eastAsia="zh-CN"/>
        </w:rPr>
        <w:t>隔离区管理制度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960" w:firstLineChars="3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学院在公共卫生安全保健防控工作中，认真贯彻执行《中华人民共和国传染病防治法》等一系列法规。根据学院实际情况，特制定隔离区管理制度：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学院设立</w:t>
      </w:r>
      <w:r>
        <w:rPr>
          <w:rFonts w:hint="eastAsia" w:ascii="仿宋" w:hAnsi="仿宋" w:eastAsia="仿宋" w:cs="仿宋"/>
          <w:sz w:val="32"/>
          <w:szCs w:val="32"/>
          <w:lang w:val="en-US" w:eastAsia="zh-CN"/>
        </w:rPr>
        <w:t>7号楼6楼为</w:t>
      </w:r>
      <w:r>
        <w:rPr>
          <w:rFonts w:hint="eastAsia" w:ascii="仿宋" w:hAnsi="仿宋" w:eastAsia="仿宋" w:cs="仿宋"/>
          <w:sz w:val="32"/>
          <w:szCs w:val="32"/>
          <w:lang w:eastAsia="zh-CN"/>
        </w:rPr>
        <w:t>专门的</w:t>
      </w:r>
      <w:r>
        <w:rPr>
          <w:rFonts w:hint="eastAsia" w:ascii="仿宋" w:hAnsi="仿宋" w:eastAsia="仿宋" w:cs="仿宋"/>
          <w:sz w:val="32"/>
          <w:szCs w:val="32"/>
          <w:lang w:val="en-US" w:eastAsia="zh-CN"/>
        </w:rPr>
        <w:t>隔离区域。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2、本区域只接待待转诊未确定传染性发热或未发热的人员以及需要暂时隔离的患者及人员，其他患者及健康学生一律不得入内。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3、对进入隔离区的人员，由校医用专门的发热门诊日登记簿登记，待卫生疾控部门及市级医疗部门视情况等待转诊诊治或劝离校园回家隔离。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4、发热患者及接待发热患者的医务人员必须戴口罩诊治，诊治结束后必须立刻洗手消毒，并对解除区域消毒。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5、每日中午、晚上必须对本区域进行喷洒消毒，并保持通风。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6、如发现传染病患者立即上报学院传染病工作小组及院党委、上级卫生疾控、教育局等有关部门，患者及陪同人员不得离开隔离室，待上级派员进行处置。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7、学院全体师生员工应遵守本制度，共同维护校园卫生安全。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8、全体师生应遵守本制度内容，共同做好学院传染病防控工作。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160" w:firstLineChars="13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二0二0年二月七日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三门峡社会管理职业学院 三门峡技师学院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640" w:firstLineChars="600"/>
        <w:jc w:val="both"/>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隔离区工作职责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3960" w:firstLineChars="900"/>
        <w:jc w:val="both"/>
        <w:textAlignment w:val="auto"/>
        <w:outlineLvl w:val="9"/>
        <w:rPr>
          <w:rFonts w:hint="eastAsia" w:ascii="仿宋" w:hAnsi="仿宋" w:eastAsia="仿宋" w:cs="仿宋"/>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学院隔离区设施由总务处负责管理。负责隔离区水电维护、门锁安装、基本物品配备、张贴标识、日常保洁等后勤保障工作。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全院各系、部及处室部门协同医务室医务人员、卫生疾控部门负责做好隔离人员在隔离期间的登记、情况摸底、询问接触人员、联系亲属、送餐、测体温、消毒、垃圾清理等相关工作。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隔离人员在隔离期间，隔离的学生由所属院、系部负责指定专人进行日常生活的管理照顾，如送餐、每天测量三次体温的登记、消毒等有关工作。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所属院、系部负责安排轮流值班登记、管理被隔离学生每天的身体、生活（送餐）情况，由每天值班人员于当日下午汇总告知医务人员，及时准确掌握日常情况，直到学生转诊或解除隔离为止。</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总务处负责隔离区日常垃圾清运及无人使用时的门锁关闭，其他人员一律不得私自入内。</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全体教职工提高思想站位，切实负起责任，做好疫情防控期间的各项防控工作。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840" w:firstLineChars="1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二0二0年二月七日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F8EAF"/>
    <w:multiLevelType w:val="singleLevel"/>
    <w:tmpl w:val="5E3F8EA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E1B59"/>
    <w:rsid w:val="004A2263"/>
    <w:rsid w:val="01596ADA"/>
    <w:rsid w:val="02B33BA4"/>
    <w:rsid w:val="03436CE9"/>
    <w:rsid w:val="036D59E1"/>
    <w:rsid w:val="058749CA"/>
    <w:rsid w:val="05EA007B"/>
    <w:rsid w:val="05EB08E3"/>
    <w:rsid w:val="06670C80"/>
    <w:rsid w:val="07E0334C"/>
    <w:rsid w:val="080D04C5"/>
    <w:rsid w:val="081E7AF8"/>
    <w:rsid w:val="0A201E94"/>
    <w:rsid w:val="0AA073B4"/>
    <w:rsid w:val="0B5A1F84"/>
    <w:rsid w:val="0C143896"/>
    <w:rsid w:val="0CCB7158"/>
    <w:rsid w:val="0D0E66B8"/>
    <w:rsid w:val="0FDC57C4"/>
    <w:rsid w:val="105F6D73"/>
    <w:rsid w:val="1063642C"/>
    <w:rsid w:val="10EF5229"/>
    <w:rsid w:val="11117C08"/>
    <w:rsid w:val="11325C02"/>
    <w:rsid w:val="11A22524"/>
    <w:rsid w:val="11C64959"/>
    <w:rsid w:val="12102AAE"/>
    <w:rsid w:val="12347528"/>
    <w:rsid w:val="129558CA"/>
    <w:rsid w:val="13681321"/>
    <w:rsid w:val="13A6365D"/>
    <w:rsid w:val="143D3BDD"/>
    <w:rsid w:val="14FB2792"/>
    <w:rsid w:val="16086454"/>
    <w:rsid w:val="162A25FE"/>
    <w:rsid w:val="16D021A7"/>
    <w:rsid w:val="170263B6"/>
    <w:rsid w:val="17365ED0"/>
    <w:rsid w:val="17431742"/>
    <w:rsid w:val="17FD0AA3"/>
    <w:rsid w:val="18F32CCD"/>
    <w:rsid w:val="19615A5B"/>
    <w:rsid w:val="1A1D6988"/>
    <w:rsid w:val="1AC6063F"/>
    <w:rsid w:val="1B65337F"/>
    <w:rsid w:val="1B6F2D8B"/>
    <w:rsid w:val="1B791EF8"/>
    <w:rsid w:val="1BA61718"/>
    <w:rsid w:val="1C214878"/>
    <w:rsid w:val="1CF834F6"/>
    <w:rsid w:val="1D937510"/>
    <w:rsid w:val="1E5C5AF5"/>
    <w:rsid w:val="1E774B12"/>
    <w:rsid w:val="1ED56D87"/>
    <w:rsid w:val="20457CD8"/>
    <w:rsid w:val="205C22DD"/>
    <w:rsid w:val="20FE10F6"/>
    <w:rsid w:val="223111DA"/>
    <w:rsid w:val="22570B7A"/>
    <w:rsid w:val="225D091A"/>
    <w:rsid w:val="22A71E15"/>
    <w:rsid w:val="22CD67AA"/>
    <w:rsid w:val="240C02CB"/>
    <w:rsid w:val="2485575F"/>
    <w:rsid w:val="278640DA"/>
    <w:rsid w:val="27EE619C"/>
    <w:rsid w:val="287F70B4"/>
    <w:rsid w:val="29795672"/>
    <w:rsid w:val="29D854FE"/>
    <w:rsid w:val="2A403513"/>
    <w:rsid w:val="2BF1604C"/>
    <w:rsid w:val="2D3E530B"/>
    <w:rsid w:val="2D624AFE"/>
    <w:rsid w:val="2DA233BA"/>
    <w:rsid w:val="2EA378B6"/>
    <w:rsid w:val="2F505099"/>
    <w:rsid w:val="30DB54A5"/>
    <w:rsid w:val="311F03A7"/>
    <w:rsid w:val="31601E2E"/>
    <w:rsid w:val="35761B38"/>
    <w:rsid w:val="36021B0E"/>
    <w:rsid w:val="37A01D4F"/>
    <w:rsid w:val="39CB4CAB"/>
    <w:rsid w:val="3A9E1AD8"/>
    <w:rsid w:val="3B8C0F89"/>
    <w:rsid w:val="3C0B3431"/>
    <w:rsid w:val="3C0B6FFE"/>
    <w:rsid w:val="3CD6331F"/>
    <w:rsid w:val="3CE77853"/>
    <w:rsid w:val="3D1D0EB4"/>
    <w:rsid w:val="3D8B2E42"/>
    <w:rsid w:val="3F26398F"/>
    <w:rsid w:val="3F725666"/>
    <w:rsid w:val="3F744E9B"/>
    <w:rsid w:val="3FD61BFE"/>
    <w:rsid w:val="3FD87927"/>
    <w:rsid w:val="400B0B13"/>
    <w:rsid w:val="40232279"/>
    <w:rsid w:val="40316936"/>
    <w:rsid w:val="40E71F7E"/>
    <w:rsid w:val="421E7E8E"/>
    <w:rsid w:val="42EC4E65"/>
    <w:rsid w:val="43096991"/>
    <w:rsid w:val="44FA230C"/>
    <w:rsid w:val="456B29D7"/>
    <w:rsid w:val="45BB5C01"/>
    <w:rsid w:val="46C331BF"/>
    <w:rsid w:val="48902AD7"/>
    <w:rsid w:val="49081092"/>
    <w:rsid w:val="49C00F8E"/>
    <w:rsid w:val="49E11406"/>
    <w:rsid w:val="4AA36644"/>
    <w:rsid w:val="4ABF6E02"/>
    <w:rsid w:val="4B741AB1"/>
    <w:rsid w:val="4C3E1B59"/>
    <w:rsid w:val="4C8A1142"/>
    <w:rsid w:val="4D815186"/>
    <w:rsid w:val="4E43643C"/>
    <w:rsid w:val="4E6220F6"/>
    <w:rsid w:val="4EFF165D"/>
    <w:rsid w:val="4FE34976"/>
    <w:rsid w:val="50D46EDB"/>
    <w:rsid w:val="525D6442"/>
    <w:rsid w:val="55461B74"/>
    <w:rsid w:val="55AB7CF1"/>
    <w:rsid w:val="55D400BD"/>
    <w:rsid w:val="560F78E4"/>
    <w:rsid w:val="56A07141"/>
    <w:rsid w:val="57F9224C"/>
    <w:rsid w:val="58156AE3"/>
    <w:rsid w:val="58665E8E"/>
    <w:rsid w:val="596937F0"/>
    <w:rsid w:val="5985162B"/>
    <w:rsid w:val="59E711E8"/>
    <w:rsid w:val="5B1C6898"/>
    <w:rsid w:val="5B4C5D5E"/>
    <w:rsid w:val="5CB1203F"/>
    <w:rsid w:val="5CB72D88"/>
    <w:rsid w:val="5D972EE0"/>
    <w:rsid w:val="5DDF558A"/>
    <w:rsid w:val="5DF85A3D"/>
    <w:rsid w:val="5E634143"/>
    <w:rsid w:val="5E9F62A3"/>
    <w:rsid w:val="5F355EC8"/>
    <w:rsid w:val="61775C70"/>
    <w:rsid w:val="626F020D"/>
    <w:rsid w:val="62733FA5"/>
    <w:rsid w:val="627E42EF"/>
    <w:rsid w:val="62B34554"/>
    <w:rsid w:val="643D5952"/>
    <w:rsid w:val="65515D9B"/>
    <w:rsid w:val="6579541F"/>
    <w:rsid w:val="65A33DC1"/>
    <w:rsid w:val="65C97A2E"/>
    <w:rsid w:val="66940F45"/>
    <w:rsid w:val="66C33C62"/>
    <w:rsid w:val="678E2534"/>
    <w:rsid w:val="685B5A07"/>
    <w:rsid w:val="686F4611"/>
    <w:rsid w:val="68754EEA"/>
    <w:rsid w:val="696545BF"/>
    <w:rsid w:val="69E5777E"/>
    <w:rsid w:val="6A4818BD"/>
    <w:rsid w:val="6B411C27"/>
    <w:rsid w:val="6BD52140"/>
    <w:rsid w:val="6CBC5BBE"/>
    <w:rsid w:val="6DA26F8E"/>
    <w:rsid w:val="6DAF6A6A"/>
    <w:rsid w:val="6DC043EA"/>
    <w:rsid w:val="6EEE1B5E"/>
    <w:rsid w:val="71472F0F"/>
    <w:rsid w:val="730A477B"/>
    <w:rsid w:val="742B288B"/>
    <w:rsid w:val="74B31680"/>
    <w:rsid w:val="752F0BD2"/>
    <w:rsid w:val="7603573A"/>
    <w:rsid w:val="763554C2"/>
    <w:rsid w:val="76F951F3"/>
    <w:rsid w:val="781941C7"/>
    <w:rsid w:val="78772616"/>
    <w:rsid w:val="78C57E4B"/>
    <w:rsid w:val="78F9448E"/>
    <w:rsid w:val="797C2C8F"/>
    <w:rsid w:val="7ADE6C20"/>
    <w:rsid w:val="7B245A5D"/>
    <w:rsid w:val="7BB32C6B"/>
    <w:rsid w:val="7CB27F82"/>
    <w:rsid w:val="7D4E112D"/>
    <w:rsid w:val="7DAD3964"/>
    <w:rsid w:val="7EDD77A1"/>
    <w:rsid w:val="7FD23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2020-02-09T04:16:00Z</dcterms:created>
  <dc:creator>Administrator</dc:creator>
  <cp:lastModifiedBy>Administrator</cp:lastModifiedBy>
  <dcterms:modified xsi:type="dcterms:W3CDTF">2020-03-02T02:02:24Z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